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7FD3" w14:textId="43C3854C" w:rsidR="000A24D3" w:rsidRPr="002E0CE1" w:rsidRDefault="00703603" w:rsidP="006E333F">
      <w:pPr>
        <w:ind w:left="-284" w:hanging="284"/>
        <w:jc w:val="center"/>
        <w:rPr>
          <w:rFonts w:ascii="Arial" w:hAnsi="Arial" w:cs="Arial"/>
          <w:b/>
          <w:bCs/>
          <w:color w:val="000000" w:themeColor="text1"/>
          <w:sz w:val="21"/>
          <w:szCs w:val="21"/>
          <w:u w:val="single"/>
        </w:rPr>
      </w:pPr>
      <w:r w:rsidRPr="002E0CE1">
        <w:rPr>
          <w:rFonts w:ascii="Arial" w:hAnsi="Arial" w:cs="Arial"/>
          <w:b/>
          <w:bCs/>
          <w:color w:val="000000" w:themeColor="text1"/>
          <w:sz w:val="21"/>
          <w:szCs w:val="21"/>
          <w:u w:val="single"/>
        </w:rPr>
        <w:t>J</w:t>
      </w:r>
      <w:r w:rsidR="009E1877" w:rsidRPr="002E0CE1">
        <w:rPr>
          <w:rFonts w:ascii="Arial" w:hAnsi="Arial" w:cs="Arial"/>
          <w:b/>
          <w:bCs/>
          <w:color w:val="000000" w:themeColor="text1"/>
          <w:sz w:val="21"/>
          <w:szCs w:val="21"/>
          <w:u w:val="single"/>
        </w:rPr>
        <w:t xml:space="preserve">ust and Learning Culture </w:t>
      </w:r>
      <w:r w:rsidR="001E584B" w:rsidRPr="002E0CE1">
        <w:rPr>
          <w:rFonts w:ascii="Arial" w:hAnsi="Arial" w:cs="Arial"/>
          <w:b/>
          <w:bCs/>
          <w:color w:val="000000" w:themeColor="text1"/>
          <w:sz w:val="21"/>
          <w:szCs w:val="21"/>
          <w:u w:val="single"/>
        </w:rPr>
        <w:t>Guide</w:t>
      </w:r>
      <w:r w:rsidR="009E1877" w:rsidRPr="002E0CE1">
        <w:rPr>
          <w:rFonts w:ascii="Arial" w:hAnsi="Arial" w:cs="Arial"/>
          <w:b/>
          <w:bCs/>
          <w:color w:val="000000" w:themeColor="text1"/>
          <w:sz w:val="21"/>
          <w:szCs w:val="21"/>
          <w:u w:val="single"/>
        </w:rPr>
        <w:t xml:space="preserve"> for Managers</w:t>
      </w:r>
    </w:p>
    <w:p w14:paraId="5542AB86" w14:textId="37B78A1B" w:rsidR="00476173" w:rsidRPr="002E0CE1" w:rsidRDefault="00D90772" w:rsidP="00476173">
      <w:pPr>
        <w:rPr>
          <w:rFonts w:ascii="Arial" w:hAnsi="Arial" w:cs="Arial"/>
          <w:color w:val="000000" w:themeColor="text1"/>
          <w:sz w:val="21"/>
          <w:szCs w:val="21"/>
        </w:rPr>
      </w:pPr>
      <w:r w:rsidRPr="002E0CE1">
        <w:rPr>
          <w:rFonts w:ascii="Arial" w:hAnsi="Arial" w:cs="Arial"/>
          <w:color w:val="000000" w:themeColor="text1"/>
          <w:sz w:val="21"/>
          <w:szCs w:val="21"/>
        </w:rPr>
        <w:t xml:space="preserve">At </w:t>
      </w:r>
      <w:r w:rsidR="00476173" w:rsidRPr="002E0CE1">
        <w:rPr>
          <w:rFonts w:ascii="Arial" w:hAnsi="Arial" w:cs="Arial"/>
          <w:color w:val="000000" w:themeColor="text1"/>
          <w:sz w:val="21"/>
          <w:szCs w:val="21"/>
        </w:rPr>
        <w:t xml:space="preserve">NHSBT </w:t>
      </w:r>
      <w:r w:rsidRPr="002E0CE1">
        <w:rPr>
          <w:rFonts w:ascii="Arial" w:hAnsi="Arial" w:cs="Arial"/>
          <w:color w:val="000000" w:themeColor="text1"/>
          <w:sz w:val="21"/>
          <w:szCs w:val="21"/>
        </w:rPr>
        <w:t xml:space="preserve">we are </w:t>
      </w:r>
      <w:r w:rsidR="00476173" w:rsidRPr="002E0CE1">
        <w:rPr>
          <w:rFonts w:ascii="Arial" w:hAnsi="Arial" w:cs="Arial"/>
          <w:color w:val="000000" w:themeColor="text1"/>
          <w:sz w:val="21"/>
          <w:szCs w:val="21"/>
        </w:rPr>
        <w:t xml:space="preserve">committed to building a culture of fairness, openness, </w:t>
      </w:r>
      <w:proofErr w:type="gramStart"/>
      <w:r w:rsidR="00476173" w:rsidRPr="002E0CE1">
        <w:rPr>
          <w:rFonts w:ascii="Arial" w:hAnsi="Arial" w:cs="Arial"/>
          <w:color w:val="000000" w:themeColor="text1"/>
          <w:sz w:val="21"/>
          <w:szCs w:val="21"/>
        </w:rPr>
        <w:t>accountability</w:t>
      </w:r>
      <w:proofErr w:type="gramEnd"/>
      <w:r w:rsidR="00476173" w:rsidRPr="002E0CE1">
        <w:rPr>
          <w:rFonts w:ascii="Arial" w:hAnsi="Arial" w:cs="Arial"/>
          <w:color w:val="000000" w:themeColor="text1"/>
          <w:sz w:val="21"/>
          <w:szCs w:val="21"/>
        </w:rPr>
        <w:t xml:space="preserve"> and continuous learning by empowering staff to feel confident to speak out when things do not go as planned or expected</w:t>
      </w:r>
      <w:r w:rsidR="00917439" w:rsidRPr="002E0CE1">
        <w:rPr>
          <w:rFonts w:ascii="Arial" w:hAnsi="Arial" w:cs="Arial"/>
          <w:color w:val="000000" w:themeColor="text1"/>
          <w:sz w:val="21"/>
          <w:szCs w:val="21"/>
        </w:rPr>
        <w:t>. We</w:t>
      </w:r>
      <w:r w:rsidR="00835046" w:rsidRPr="002E0CE1">
        <w:rPr>
          <w:rFonts w:ascii="Arial" w:hAnsi="Arial" w:cs="Arial"/>
          <w:color w:val="000000" w:themeColor="text1"/>
          <w:sz w:val="21"/>
          <w:szCs w:val="21"/>
        </w:rPr>
        <w:t xml:space="preserve"> </w:t>
      </w:r>
      <w:r w:rsidR="00917439" w:rsidRPr="002E0CE1">
        <w:rPr>
          <w:rFonts w:ascii="Arial" w:hAnsi="Arial" w:cs="Arial"/>
          <w:color w:val="000000" w:themeColor="text1"/>
          <w:sz w:val="21"/>
          <w:szCs w:val="21"/>
        </w:rPr>
        <w:t>understand</w:t>
      </w:r>
      <w:r w:rsidR="00835046" w:rsidRPr="002E0CE1">
        <w:rPr>
          <w:rFonts w:ascii="Arial" w:hAnsi="Arial" w:cs="Arial"/>
          <w:color w:val="000000" w:themeColor="text1"/>
          <w:sz w:val="21"/>
          <w:szCs w:val="21"/>
        </w:rPr>
        <w:t xml:space="preserve"> v</w:t>
      </w:r>
      <w:r w:rsidR="00476173" w:rsidRPr="002E0CE1">
        <w:rPr>
          <w:rFonts w:ascii="Arial" w:hAnsi="Arial" w:cs="Arial"/>
          <w:color w:val="000000" w:themeColor="text1"/>
          <w:sz w:val="21"/>
          <w:szCs w:val="21"/>
        </w:rPr>
        <w:t xml:space="preserve">aluable lessons are learnt when we encourage staff to be open about </w:t>
      </w:r>
      <w:r w:rsidR="002451FE" w:rsidRPr="002E0CE1">
        <w:rPr>
          <w:rFonts w:ascii="Arial" w:hAnsi="Arial" w:cs="Arial"/>
          <w:color w:val="000000" w:themeColor="text1"/>
          <w:sz w:val="21"/>
          <w:szCs w:val="21"/>
        </w:rPr>
        <w:t>inciden</w:t>
      </w:r>
      <w:r w:rsidR="00FC4862" w:rsidRPr="002E0CE1">
        <w:rPr>
          <w:rFonts w:ascii="Arial" w:hAnsi="Arial" w:cs="Arial"/>
          <w:color w:val="000000" w:themeColor="text1"/>
          <w:sz w:val="21"/>
          <w:szCs w:val="21"/>
        </w:rPr>
        <w:t>ts</w:t>
      </w:r>
      <w:r w:rsidR="00004F4B">
        <w:rPr>
          <w:rFonts w:ascii="Arial" w:hAnsi="Arial" w:cs="Arial"/>
          <w:color w:val="000000" w:themeColor="text1"/>
          <w:sz w:val="21"/>
          <w:szCs w:val="21"/>
        </w:rPr>
        <w:t>,</w:t>
      </w:r>
      <w:r w:rsidR="00835046" w:rsidRPr="002E0CE1">
        <w:rPr>
          <w:rFonts w:ascii="Arial" w:hAnsi="Arial" w:cs="Arial"/>
          <w:color w:val="000000" w:themeColor="text1"/>
          <w:sz w:val="21"/>
          <w:szCs w:val="21"/>
        </w:rPr>
        <w:t xml:space="preserve"> </w:t>
      </w:r>
      <w:proofErr w:type="gramStart"/>
      <w:r w:rsidR="00835046" w:rsidRPr="002E0CE1">
        <w:rPr>
          <w:rFonts w:ascii="Arial" w:hAnsi="Arial" w:cs="Arial"/>
          <w:color w:val="000000" w:themeColor="text1"/>
          <w:sz w:val="21"/>
          <w:szCs w:val="21"/>
        </w:rPr>
        <w:t>in order to</w:t>
      </w:r>
      <w:proofErr w:type="gramEnd"/>
      <w:r w:rsidR="00835046" w:rsidRPr="002E0CE1">
        <w:rPr>
          <w:rFonts w:ascii="Arial" w:hAnsi="Arial" w:cs="Arial"/>
          <w:color w:val="000000" w:themeColor="text1"/>
          <w:sz w:val="21"/>
          <w:szCs w:val="21"/>
        </w:rPr>
        <w:t xml:space="preserve"> </w:t>
      </w:r>
      <w:r w:rsidR="00476173" w:rsidRPr="002E0CE1">
        <w:rPr>
          <w:rFonts w:ascii="Arial" w:hAnsi="Arial" w:cs="Arial"/>
          <w:color w:val="000000" w:themeColor="text1"/>
          <w:sz w:val="21"/>
          <w:szCs w:val="21"/>
        </w:rPr>
        <w:t xml:space="preserve">seek for ways to prevent repeated </w:t>
      </w:r>
      <w:r w:rsidR="009E6ADA" w:rsidRPr="002E0CE1">
        <w:rPr>
          <w:rFonts w:ascii="Arial" w:hAnsi="Arial" w:cs="Arial"/>
          <w:color w:val="000000" w:themeColor="text1"/>
          <w:sz w:val="21"/>
          <w:szCs w:val="21"/>
        </w:rPr>
        <w:t>occurrences.</w:t>
      </w:r>
      <w:r w:rsidR="00476173" w:rsidRPr="002E0CE1">
        <w:rPr>
          <w:rFonts w:ascii="Arial" w:hAnsi="Arial" w:cs="Arial"/>
          <w:color w:val="000000" w:themeColor="text1"/>
          <w:sz w:val="21"/>
          <w:szCs w:val="21"/>
        </w:rPr>
        <w:t xml:space="preserve"> </w:t>
      </w:r>
    </w:p>
    <w:p w14:paraId="79BB26D7" w14:textId="331D3F7F" w:rsidR="00835046" w:rsidRPr="002E0CE1" w:rsidRDefault="00476173" w:rsidP="004E73A2">
      <w:pPr>
        <w:rPr>
          <w:rFonts w:ascii="Arial" w:hAnsi="Arial" w:cs="Arial"/>
          <w:sz w:val="21"/>
          <w:szCs w:val="21"/>
        </w:rPr>
      </w:pPr>
      <w:r w:rsidRPr="002E0CE1">
        <w:rPr>
          <w:rFonts w:ascii="Arial" w:hAnsi="Arial" w:cs="Arial"/>
          <w:color w:val="000000" w:themeColor="text1"/>
          <w:sz w:val="21"/>
          <w:szCs w:val="21"/>
        </w:rPr>
        <w:t xml:space="preserve">This Guide was developed to </w:t>
      </w:r>
      <w:r w:rsidRPr="002E0CE1">
        <w:rPr>
          <w:rFonts w:ascii="Arial" w:hAnsi="Arial" w:cs="Arial"/>
          <w:sz w:val="21"/>
          <w:szCs w:val="21"/>
        </w:rPr>
        <w:t xml:space="preserve">initiate a conversation with </w:t>
      </w:r>
      <w:r w:rsidR="006F593A" w:rsidRPr="002E0CE1">
        <w:rPr>
          <w:rFonts w:ascii="Arial" w:hAnsi="Arial" w:cs="Arial"/>
          <w:sz w:val="21"/>
          <w:szCs w:val="21"/>
        </w:rPr>
        <w:t xml:space="preserve">colleagues where </w:t>
      </w:r>
      <w:r w:rsidR="00835046" w:rsidRPr="002E0CE1">
        <w:rPr>
          <w:rFonts w:ascii="Arial" w:hAnsi="Arial" w:cs="Arial"/>
          <w:sz w:val="21"/>
          <w:szCs w:val="21"/>
        </w:rPr>
        <w:t>incidents did</w:t>
      </w:r>
      <w:r w:rsidRPr="002E0CE1">
        <w:rPr>
          <w:rFonts w:ascii="Arial" w:hAnsi="Arial" w:cs="Arial"/>
          <w:sz w:val="21"/>
          <w:szCs w:val="21"/>
        </w:rPr>
        <w:t xml:space="preserve"> not go as planned and </w:t>
      </w:r>
      <w:r w:rsidR="006F593A" w:rsidRPr="002E0CE1">
        <w:rPr>
          <w:rFonts w:ascii="Arial" w:hAnsi="Arial" w:cs="Arial"/>
          <w:sz w:val="21"/>
          <w:szCs w:val="21"/>
        </w:rPr>
        <w:t xml:space="preserve">to be able to establish the right </w:t>
      </w:r>
      <w:r w:rsidRPr="002E0CE1">
        <w:rPr>
          <w:rFonts w:ascii="Arial" w:hAnsi="Arial" w:cs="Arial"/>
          <w:sz w:val="21"/>
          <w:szCs w:val="21"/>
        </w:rPr>
        <w:t>intervention</w:t>
      </w:r>
      <w:r w:rsidR="009A58EC" w:rsidRPr="002E0CE1">
        <w:rPr>
          <w:rFonts w:ascii="Arial" w:hAnsi="Arial" w:cs="Arial"/>
          <w:sz w:val="21"/>
          <w:szCs w:val="21"/>
        </w:rPr>
        <w:t>(s)</w:t>
      </w:r>
      <w:r w:rsidRPr="002E0CE1">
        <w:rPr>
          <w:rFonts w:ascii="Arial" w:hAnsi="Arial" w:cs="Arial"/>
          <w:sz w:val="21"/>
          <w:szCs w:val="21"/>
        </w:rPr>
        <w:t xml:space="preserve">.  </w:t>
      </w:r>
      <w:r w:rsidR="009A58EC" w:rsidRPr="002E0CE1">
        <w:rPr>
          <w:rFonts w:ascii="Arial" w:hAnsi="Arial" w:cs="Arial"/>
          <w:sz w:val="21"/>
          <w:szCs w:val="21"/>
        </w:rPr>
        <w:t xml:space="preserve"> </w:t>
      </w:r>
      <w:r w:rsidR="00835046" w:rsidRPr="002E0CE1">
        <w:rPr>
          <w:rFonts w:ascii="Arial" w:hAnsi="Arial" w:cs="Arial"/>
          <w:sz w:val="21"/>
          <w:szCs w:val="21"/>
        </w:rPr>
        <w:t>It also helps to ensure all colleagues are consistently treated fairly and equally and helps to minimise unconscious bias</w:t>
      </w:r>
      <w:r w:rsidR="004E73A2" w:rsidRPr="002E0CE1">
        <w:rPr>
          <w:rFonts w:ascii="Arial" w:hAnsi="Arial" w:cs="Arial"/>
          <w:sz w:val="21"/>
          <w:szCs w:val="21"/>
        </w:rPr>
        <w:t>.</w:t>
      </w:r>
      <w:r w:rsidR="005F649B" w:rsidRPr="002E0CE1">
        <w:rPr>
          <w:rFonts w:ascii="Arial" w:hAnsi="Arial" w:cs="Arial"/>
          <w:sz w:val="21"/>
          <w:szCs w:val="21"/>
        </w:rPr>
        <w:t xml:space="preserve"> </w:t>
      </w:r>
    </w:p>
    <w:p w14:paraId="4AE02A58" w14:textId="0A26CDDA" w:rsidR="005F649B" w:rsidRPr="002E0CE1" w:rsidRDefault="002C673C" w:rsidP="005F649B">
      <w:pPr>
        <w:pStyle w:val="ListParagraph"/>
        <w:numPr>
          <w:ilvl w:val="0"/>
          <w:numId w:val="2"/>
        </w:numPr>
        <w:ind w:left="426" w:hanging="284"/>
        <w:rPr>
          <w:rFonts w:ascii="Arial" w:hAnsi="Arial" w:cs="Arial"/>
          <w:color w:val="000000" w:themeColor="text1"/>
          <w:sz w:val="21"/>
          <w:szCs w:val="21"/>
        </w:rPr>
      </w:pPr>
      <w:r>
        <w:rPr>
          <w:rFonts w:ascii="Arial" w:hAnsi="Arial" w:cs="Arial"/>
          <w:color w:val="000000" w:themeColor="text1"/>
          <w:sz w:val="21"/>
          <w:szCs w:val="21"/>
        </w:rPr>
        <w:t xml:space="preserve">As an NHS Organisation we understand </w:t>
      </w:r>
      <w:r w:rsidR="003006DD" w:rsidRPr="002E0CE1">
        <w:rPr>
          <w:rFonts w:ascii="Arial" w:hAnsi="Arial" w:cs="Arial"/>
          <w:color w:val="000000" w:themeColor="text1"/>
          <w:sz w:val="21"/>
          <w:szCs w:val="21"/>
        </w:rPr>
        <w:t>that</w:t>
      </w:r>
      <w:r w:rsidR="005F649B" w:rsidRPr="002E0CE1">
        <w:rPr>
          <w:rFonts w:ascii="Arial" w:hAnsi="Arial" w:cs="Arial"/>
          <w:color w:val="000000" w:themeColor="text1"/>
          <w:sz w:val="21"/>
          <w:szCs w:val="21"/>
        </w:rPr>
        <w:t xml:space="preserve"> </w:t>
      </w:r>
      <w:r w:rsidR="00786868" w:rsidRPr="002E0CE1">
        <w:rPr>
          <w:rFonts w:ascii="Arial" w:hAnsi="Arial" w:cs="Arial"/>
          <w:color w:val="000000" w:themeColor="text1"/>
          <w:sz w:val="21"/>
          <w:szCs w:val="21"/>
        </w:rPr>
        <w:t>sometimes</w:t>
      </w:r>
      <w:r>
        <w:rPr>
          <w:rFonts w:ascii="Arial" w:hAnsi="Arial" w:cs="Arial"/>
          <w:color w:val="000000" w:themeColor="text1"/>
          <w:sz w:val="21"/>
          <w:szCs w:val="21"/>
        </w:rPr>
        <w:t xml:space="preserve"> </w:t>
      </w:r>
      <w:r w:rsidR="00786868" w:rsidRPr="002E0CE1">
        <w:rPr>
          <w:rFonts w:ascii="Arial" w:hAnsi="Arial" w:cs="Arial"/>
          <w:color w:val="000000" w:themeColor="text1"/>
          <w:sz w:val="21"/>
          <w:szCs w:val="21"/>
        </w:rPr>
        <w:t>an incident will occur</w:t>
      </w:r>
      <w:r>
        <w:rPr>
          <w:rFonts w:ascii="Arial" w:hAnsi="Arial" w:cs="Arial"/>
          <w:color w:val="000000" w:themeColor="text1"/>
          <w:sz w:val="21"/>
          <w:szCs w:val="21"/>
        </w:rPr>
        <w:t xml:space="preserve"> </w:t>
      </w:r>
      <w:r w:rsidR="00786868" w:rsidRPr="002E0CE1">
        <w:rPr>
          <w:rFonts w:ascii="Arial" w:hAnsi="Arial" w:cs="Arial"/>
          <w:color w:val="000000" w:themeColor="text1"/>
          <w:sz w:val="21"/>
          <w:szCs w:val="21"/>
        </w:rPr>
        <w:t>–</w:t>
      </w:r>
      <w:r w:rsidR="005F649B" w:rsidRPr="002E0CE1">
        <w:rPr>
          <w:rFonts w:ascii="Arial" w:hAnsi="Arial" w:cs="Arial"/>
          <w:color w:val="000000" w:themeColor="text1"/>
          <w:sz w:val="21"/>
          <w:szCs w:val="21"/>
        </w:rPr>
        <w:t xml:space="preserve"> this </w:t>
      </w:r>
      <w:r w:rsidR="00D90772" w:rsidRPr="002E0CE1">
        <w:rPr>
          <w:rFonts w:ascii="Arial" w:hAnsi="Arial" w:cs="Arial"/>
          <w:color w:val="000000" w:themeColor="text1"/>
          <w:sz w:val="21"/>
          <w:szCs w:val="21"/>
        </w:rPr>
        <w:t xml:space="preserve">process </w:t>
      </w:r>
      <w:r w:rsidR="005F649B" w:rsidRPr="002E0CE1">
        <w:rPr>
          <w:rFonts w:ascii="Arial" w:hAnsi="Arial" w:cs="Arial"/>
          <w:color w:val="000000" w:themeColor="text1"/>
          <w:sz w:val="21"/>
          <w:szCs w:val="21"/>
        </w:rPr>
        <w:t xml:space="preserve">will allow </w:t>
      </w:r>
      <w:r>
        <w:rPr>
          <w:rFonts w:ascii="Arial" w:hAnsi="Arial" w:cs="Arial"/>
          <w:color w:val="000000" w:themeColor="text1"/>
          <w:sz w:val="21"/>
          <w:szCs w:val="21"/>
        </w:rPr>
        <w:t>us to find ou</w:t>
      </w:r>
      <w:r w:rsidR="00004F4B">
        <w:rPr>
          <w:rFonts w:ascii="Arial" w:hAnsi="Arial" w:cs="Arial"/>
          <w:color w:val="000000" w:themeColor="text1"/>
          <w:sz w:val="21"/>
          <w:szCs w:val="21"/>
        </w:rPr>
        <w:t xml:space="preserve">t </w:t>
      </w:r>
      <w:r>
        <w:rPr>
          <w:rFonts w:ascii="Arial" w:hAnsi="Arial" w:cs="Arial"/>
          <w:color w:val="000000" w:themeColor="text1"/>
          <w:sz w:val="21"/>
          <w:szCs w:val="21"/>
        </w:rPr>
        <w:t xml:space="preserve">what caused the incident using </w:t>
      </w:r>
      <w:r w:rsidR="005F649B" w:rsidRPr="002E0CE1">
        <w:rPr>
          <w:rFonts w:ascii="Arial" w:hAnsi="Arial" w:cs="Arial"/>
          <w:color w:val="000000" w:themeColor="text1"/>
          <w:sz w:val="21"/>
          <w:szCs w:val="21"/>
        </w:rPr>
        <w:t>openness and transparency</w:t>
      </w:r>
      <w:r>
        <w:rPr>
          <w:rFonts w:ascii="Arial" w:hAnsi="Arial" w:cs="Arial"/>
          <w:color w:val="000000" w:themeColor="text1"/>
          <w:sz w:val="21"/>
          <w:szCs w:val="21"/>
        </w:rPr>
        <w:t xml:space="preserve"> which will help learning and development</w:t>
      </w:r>
      <w:r w:rsidR="005F649B" w:rsidRPr="002E0CE1">
        <w:rPr>
          <w:rFonts w:ascii="Arial" w:hAnsi="Arial" w:cs="Arial"/>
          <w:color w:val="000000" w:themeColor="text1"/>
          <w:sz w:val="21"/>
          <w:szCs w:val="21"/>
        </w:rPr>
        <w:t>.</w:t>
      </w:r>
    </w:p>
    <w:p w14:paraId="14C54BBC" w14:textId="77777777" w:rsidR="005F649B" w:rsidRPr="002E0CE1" w:rsidRDefault="005F649B" w:rsidP="005F649B">
      <w:pPr>
        <w:pStyle w:val="ListParagraph"/>
        <w:rPr>
          <w:rFonts w:ascii="Arial" w:eastAsia="Times New Roman" w:hAnsi="Arial" w:cs="Arial"/>
          <w:color w:val="000000" w:themeColor="text1"/>
          <w:spacing w:val="-3"/>
          <w:sz w:val="21"/>
          <w:szCs w:val="21"/>
          <w:lang w:eastAsia="en-GB"/>
        </w:rPr>
      </w:pPr>
    </w:p>
    <w:p w14:paraId="6FF735FF" w14:textId="1B43D42D" w:rsidR="00835046" w:rsidRPr="002E0CE1" w:rsidRDefault="002E0CE1" w:rsidP="00835046">
      <w:pPr>
        <w:pStyle w:val="ListParagraph"/>
        <w:numPr>
          <w:ilvl w:val="0"/>
          <w:numId w:val="2"/>
        </w:numPr>
        <w:ind w:left="426" w:hanging="284"/>
        <w:rPr>
          <w:rFonts w:ascii="Arial" w:hAnsi="Arial" w:cs="Arial"/>
          <w:sz w:val="21"/>
          <w:szCs w:val="21"/>
        </w:rPr>
      </w:pPr>
      <w:r w:rsidRPr="002E0CE1">
        <w:rPr>
          <w:rFonts w:ascii="Arial" w:eastAsia="Times New Roman" w:hAnsi="Arial" w:cs="Arial"/>
          <w:color w:val="111111"/>
          <w:spacing w:val="-3"/>
          <w:sz w:val="21"/>
          <w:szCs w:val="21"/>
          <w:lang w:eastAsia="en-GB"/>
        </w:rPr>
        <w:t>This</w:t>
      </w:r>
      <w:r w:rsidR="003006DD" w:rsidRPr="002E0CE1">
        <w:rPr>
          <w:rFonts w:ascii="Arial" w:eastAsia="Times New Roman" w:hAnsi="Arial" w:cs="Arial"/>
          <w:color w:val="111111"/>
          <w:spacing w:val="-3"/>
          <w:sz w:val="21"/>
          <w:szCs w:val="21"/>
          <w:lang w:eastAsia="en-GB"/>
        </w:rPr>
        <w:t xml:space="preserve"> </w:t>
      </w:r>
      <w:r w:rsidR="00835046" w:rsidRPr="002E0CE1">
        <w:rPr>
          <w:rFonts w:ascii="Arial" w:eastAsia="Times New Roman" w:hAnsi="Arial" w:cs="Arial"/>
          <w:color w:val="111111"/>
          <w:spacing w:val="-3"/>
          <w:sz w:val="21"/>
          <w:szCs w:val="21"/>
          <w:lang w:eastAsia="en-GB"/>
        </w:rPr>
        <w:t xml:space="preserve">guide does not replace the need for patient safety regulations. </w:t>
      </w:r>
    </w:p>
    <w:p w14:paraId="79DF7B82" w14:textId="77777777" w:rsidR="00835046" w:rsidRPr="002E0CE1" w:rsidRDefault="00835046" w:rsidP="00835046">
      <w:pPr>
        <w:pStyle w:val="ListParagraph"/>
        <w:ind w:left="426"/>
        <w:rPr>
          <w:rFonts w:ascii="Arial" w:hAnsi="Arial" w:cs="Arial"/>
          <w:sz w:val="21"/>
          <w:szCs w:val="21"/>
        </w:rPr>
      </w:pPr>
    </w:p>
    <w:p w14:paraId="0D921E72" w14:textId="012401D2" w:rsidR="00835046" w:rsidRPr="002E0CE1" w:rsidRDefault="003006DD" w:rsidP="00835046">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The </w:t>
      </w:r>
      <w:r w:rsidR="00835046" w:rsidRPr="002E0CE1">
        <w:rPr>
          <w:rFonts w:ascii="Arial" w:hAnsi="Arial" w:cs="Arial"/>
          <w:sz w:val="21"/>
          <w:szCs w:val="21"/>
        </w:rPr>
        <w:t>J</w:t>
      </w:r>
      <w:r w:rsidR="009A58EC" w:rsidRPr="002E0CE1">
        <w:rPr>
          <w:rFonts w:ascii="Arial" w:hAnsi="Arial" w:cs="Arial"/>
          <w:sz w:val="21"/>
          <w:szCs w:val="21"/>
        </w:rPr>
        <w:t xml:space="preserve">ust Culture guide should be used when it is suspected that </w:t>
      </w:r>
      <w:r w:rsidR="00C5513D">
        <w:rPr>
          <w:rFonts w:ascii="Arial" w:hAnsi="Arial" w:cs="Arial"/>
          <w:sz w:val="21"/>
          <w:szCs w:val="21"/>
        </w:rPr>
        <w:t xml:space="preserve">colleagues need </w:t>
      </w:r>
      <w:r w:rsidR="009A58EC" w:rsidRPr="002E0CE1">
        <w:rPr>
          <w:rFonts w:ascii="Arial" w:hAnsi="Arial" w:cs="Arial"/>
          <w:sz w:val="21"/>
          <w:szCs w:val="21"/>
        </w:rPr>
        <w:t xml:space="preserve">some support or systems need improvement or management to work safely.  It is helpful to delve deeper into </w:t>
      </w:r>
      <w:r w:rsidRPr="002E0CE1">
        <w:rPr>
          <w:rFonts w:ascii="Arial" w:hAnsi="Arial" w:cs="Arial"/>
          <w:sz w:val="21"/>
          <w:szCs w:val="21"/>
        </w:rPr>
        <w:t xml:space="preserve">the reasons for an </w:t>
      </w:r>
      <w:r w:rsidR="009A58EC" w:rsidRPr="002E0CE1">
        <w:rPr>
          <w:rFonts w:ascii="Arial" w:hAnsi="Arial" w:cs="Arial"/>
          <w:sz w:val="21"/>
          <w:szCs w:val="21"/>
        </w:rPr>
        <w:t xml:space="preserve">incident </w:t>
      </w:r>
      <w:r w:rsidR="006E333F" w:rsidRPr="002E0CE1">
        <w:rPr>
          <w:rFonts w:ascii="Arial" w:hAnsi="Arial" w:cs="Arial"/>
          <w:sz w:val="21"/>
          <w:szCs w:val="21"/>
        </w:rPr>
        <w:t>occurring</w:t>
      </w:r>
      <w:r w:rsidR="005F649B" w:rsidRPr="002E0CE1">
        <w:rPr>
          <w:rFonts w:ascii="Arial" w:hAnsi="Arial" w:cs="Arial"/>
          <w:sz w:val="21"/>
          <w:szCs w:val="21"/>
        </w:rPr>
        <w:t xml:space="preserve"> and</w:t>
      </w:r>
      <w:r w:rsidR="009A58EC" w:rsidRPr="002E0CE1">
        <w:rPr>
          <w:rFonts w:ascii="Arial" w:hAnsi="Arial" w:cs="Arial"/>
          <w:sz w:val="21"/>
          <w:szCs w:val="21"/>
        </w:rPr>
        <w:t xml:space="preserve"> </w:t>
      </w:r>
      <w:r w:rsidRPr="002E0CE1">
        <w:rPr>
          <w:rFonts w:ascii="Arial" w:hAnsi="Arial" w:cs="Arial"/>
          <w:sz w:val="21"/>
          <w:szCs w:val="21"/>
        </w:rPr>
        <w:t xml:space="preserve">this </w:t>
      </w:r>
      <w:r w:rsidR="00D90772" w:rsidRPr="002E0CE1">
        <w:rPr>
          <w:rFonts w:ascii="Arial" w:hAnsi="Arial" w:cs="Arial"/>
          <w:sz w:val="21"/>
          <w:szCs w:val="21"/>
        </w:rPr>
        <w:t xml:space="preserve">may be used if there was a need to move forward with some further intervention.  </w:t>
      </w:r>
    </w:p>
    <w:p w14:paraId="39A6A467" w14:textId="77777777" w:rsidR="00835046" w:rsidRPr="002E0CE1" w:rsidRDefault="00835046" w:rsidP="00835046">
      <w:pPr>
        <w:pStyle w:val="ListParagraph"/>
        <w:rPr>
          <w:rFonts w:ascii="Arial" w:eastAsia="Times New Roman" w:hAnsi="Arial" w:cs="Arial"/>
          <w:color w:val="111111"/>
          <w:spacing w:val="-3"/>
          <w:sz w:val="21"/>
          <w:szCs w:val="21"/>
          <w:lang w:eastAsia="en-GB"/>
        </w:rPr>
      </w:pPr>
    </w:p>
    <w:p w14:paraId="48FDC49B" w14:textId="1B326A9E" w:rsidR="00835046" w:rsidRPr="002E0CE1" w:rsidRDefault="00127A6B" w:rsidP="00835046">
      <w:pPr>
        <w:pStyle w:val="ListParagraph"/>
        <w:numPr>
          <w:ilvl w:val="0"/>
          <w:numId w:val="2"/>
        </w:numPr>
        <w:ind w:left="426" w:hanging="284"/>
        <w:rPr>
          <w:rFonts w:ascii="Arial" w:hAnsi="Arial" w:cs="Arial"/>
          <w:sz w:val="21"/>
          <w:szCs w:val="21"/>
        </w:rPr>
      </w:pPr>
      <w:r w:rsidRPr="002E0CE1">
        <w:rPr>
          <w:rFonts w:ascii="Arial" w:eastAsia="Times New Roman" w:hAnsi="Arial" w:cs="Arial"/>
          <w:color w:val="111111"/>
          <w:spacing w:val="-3"/>
          <w:sz w:val="21"/>
          <w:szCs w:val="21"/>
          <w:lang w:eastAsia="en-GB"/>
        </w:rPr>
        <w:t>The guide can be used at any</w:t>
      </w:r>
      <w:r w:rsidR="00D90772" w:rsidRPr="002E0CE1">
        <w:rPr>
          <w:rFonts w:ascii="Arial" w:eastAsia="Times New Roman" w:hAnsi="Arial" w:cs="Arial"/>
          <w:color w:val="111111"/>
          <w:spacing w:val="-3"/>
          <w:sz w:val="21"/>
          <w:szCs w:val="21"/>
          <w:lang w:eastAsia="en-GB"/>
        </w:rPr>
        <w:t xml:space="preserve"> time</w:t>
      </w:r>
      <w:r w:rsidRPr="002E0CE1">
        <w:rPr>
          <w:rFonts w:ascii="Arial" w:eastAsia="Times New Roman" w:hAnsi="Arial" w:cs="Arial"/>
          <w:color w:val="111111"/>
          <w:spacing w:val="-3"/>
          <w:sz w:val="21"/>
          <w:szCs w:val="21"/>
          <w:lang w:eastAsia="en-GB"/>
        </w:rPr>
        <w:t xml:space="preserve">, and it may be revisited as more information becomes </w:t>
      </w:r>
      <w:r w:rsidR="006E333F" w:rsidRPr="002E0CE1">
        <w:rPr>
          <w:rFonts w:ascii="Arial" w:eastAsia="Times New Roman" w:hAnsi="Arial" w:cs="Arial"/>
          <w:color w:val="111111"/>
          <w:spacing w:val="-3"/>
          <w:sz w:val="21"/>
          <w:szCs w:val="21"/>
          <w:lang w:eastAsia="en-GB"/>
        </w:rPr>
        <w:t>available.</w:t>
      </w:r>
      <w:r w:rsidR="003006DD" w:rsidRPr="002E0CE1">
        <w:rPr>
          <w:rFonts w:ascii="Arial" w:eastAsia="Times New Roman" w:hAnsi="Arial" w:cs="Arial"/>
          <w:color w:val="111111"/>
          <w:spacing w:val="-3"/>
          <w:sz w:val="21"/>
          <w:szCs w:val="21"/>
          <w:lang w:eastAsia="en-GB"/>
        </w:rPr>
        <w:t xml:space="preserve">  I</w:t>
      </w:r>
      <w:r w:rsidRPr="002E0CE1">
        <w:rPr>
          <w:rFonts w:ascii="Arial" w:eastAsia="Times New Roman" w:hAnsi="Arial" w:cs="Arial"/>
          <w:color w:val="111111"/>
          <w:spacing w:val="-3"/>
          <w:sz w:val="21"/>
          <w:szCs w:val="21"/>
          <w:lang w:eastAsia="en-GB"/>
        </w:rPr>
        <w:t xml:space="preserve">t does not replace HR advice and </w:t>
      </w:r>
      <w:r w:rsidR="00D90772" w:rsidRPr="002E0CE1">
        <w:rPr>
          <w:rFonts w:ascii="Arial" w:eastAsia="Times New Roman" w:hAnsi="Arial" w:cs="Arial"/>
          <w:color w:val="111111"/>
          <w:spacing w:val="-3"/>
          <w:sz w:val="21"/>
          <w:szCs w:val="21"/>
          <w:lang w:eastAsia="en-GB"/>
        </w:rPr>
        <w:t xml:space="preserve">can </w:t>
      </w:r>
      <w:r w:rsidRPr="002E0CE1">
        <w:rPr>
          <w:rFonts w:ascii="Arial" w:eastAsia="Times New Roman" w:hAnsi="Arial" w:cs="Arial"/>
          <w:color w:val="111111"/>
          <w:spacing w:val="-3"/>
          <w:sz w:val="21"/>
          <w:szCs w:val="21"/>
          <w:lang w:eastAsia="en-GB"/>
        </w:rPr>
        <w:t>therefore be used in conjunction with relevant HR policies</w:t>
      </w:r>
      <w:r w:rsidRPr="002E0CE1">
        <w:rPr>
          <w:rFonts w:ascii="Arial" w:eastAsia="Times New Roman" w:hAnsi="Arial" w:cs="Arial"/>
          <w:b/>
          <w:bCs/>
          <w:color w:val="111111"/>
          <w:spacing w:val="-3"/>
          <w:sz w:val="21"/>
          <w:szCs w:val="21"/>
          <w:lang w:eastAsia="en-GB"/>
        </w:rPr>
        <w:t xml:space="preserve">. </w:t>
      </w:r>
    </w:p>
    <w:p w14:paraId="4A6C4932" w14:textId="77777777" w:rsidR="00835046" w:rsidRPr="002E0CE1" w:rsidRDefault="00835046" w:rsidP="00835046">
      <w:pPr>
        <w:pStyle w:val="ListParagraph"/>
        <w:rPr>
          <w:rFonts w:ascii="Arial" w:eastAsia="Times New Roman" w:hAnsi="Arial" w:cs="Arial"/>
          <w:color w:val="353D48"/>
          <w:spacing w:val="2"/>
          <w:sz w:val="21"/>
          <w:szCs w:val="21"/>
          <w:lang w:eastAsia="en-GB"/>
        </w:rPr>
      </w:pPr>
    </w:p>
    <w:p w14:paraId="50510B2E" w14:textId="1A643AE6" w:rsidR="006E333F" w:rsidRPr="00004F4B" w:rsidRDefault="002C673C" w:rsidP="00004F4B">
      <w:pPr>
        <w:pStyle w:val="ListParagraph"/>
        <w:numPr>
          <w:ilvl w:val="0"/>
          <w:numId w:val="2"/>
        </w:numPr>
        <w:ind w:left="426" w:hanging="284"/>
        <w:rPr>
          <w:rFonts w:ascii="Arial" w:hAnsi="Arial" w:cs="Arial"/>
          <w:sz w:val="21"/>
          <w:szCs w:val="21"/>
        </w:rPr>
      </w:pPr>
      <w:r w:rsidRPr="00004F4B">
        <w:rPr>
          <w:rFonts w:ascii="Arial" w:eastAsia="Times New Roman" w:hAnsi="Arial" w:cs="Arial"/>
          <w:spacing w:val="2"/>
          <w:sz w:val="21"/>
          <w:szCs w:val="21"/>
          <w:lang w:eastAsia="en-GB"/>
        </w:rPr>
        <w:t xml:space="preserve">The guide was intended to </w:t>
      </w:r>
      <w:r w:rsidR="001E584B" w:rsidRPr="00004F4B">
        <w:rPr>
          <w:rFonts w:ascii="Arial" w:eastAsia="Times New Roman" w:hAnsi="Arial" w:cs="Arial"/>
          <w:spacing w:val="2"/>
          <w:sz w:val="21"/>
          <w:szCs w:val="21"/>
          <w:lang w:eastAsia="en-GB"/>
        </w:rPr>
        <w:t xml:space="preserve">be used to </w:t>
      </w:r>
      <w:r w:rsidRPr="00004F4B">
        <w:rPr>
          <w:rFonts w:ascii="Arial" w:eastAsia="Times New Roman" w:hAnsi="Arial" w:cs="Arial"/>
          <w:spacing w:val="2"/>
          <w:sz w:val="21"/>
          <w:szCs w:val="21"/>
          <w:lang w:eastAsia="en-GB"/>
        </w:rPr>
        <w:t>focus on one incident at a time.  However, i</w:t>
      </w:r>
      <w:r w:rsidR="001E584B" w:rsidRPr="00004F4B">
        <w:rPr>
          <w:rFonts w:ascii="Arial" w:eastAsia="Times New Roman" w:hAnsi="Arial" w:cs="Arial"/>
          <w:spacing w:val="2"/>
          <w:sz w:val="21"/>
          <w:szCs w:val="21"/>
          <w:lang w:eastAsia="en-GB"/>
        </w:rPr>
        <w:t>f multiple</w:t>
      </w:r>
      <w:r w:rsidR="00786868" w:rsidRPr="00004F4B">
        <w:rPr>
          <w:rFonts w:ascii="Arial" w:eastAsia="Times New Roman" w:hAnsi="Arial" w:cs="Arial"/>
          <w:spacing w:val="2"/>
          <w:sz w:val="21"/>
          <w:szCs w:val="21"/>
          <w:lang w:eastAsia="en-GB"/>
        </w:rPr>
        <w:t xml:space="preserve"> </w:t>
      </w:r>
      <w:r w:rsidR="00D90772" w:rsidRPr="00004F4B">
        <w:rPr>
          <w:rFonts w:ascii="Arial" w:eastAsia="Times New Roman" w:hAnsi="Arial" w:cs="Arial"/>
          <w:spacing w:val="2"/>
          <w:sz w:val="21"/>
          <w:szCs w:val="21"/>
          <w:lang w:eastAsia="en-GB"/>
        </w:rPr>
        <w:t xml:space="preserve">incidents </w:t>
      </w:r>
      <w:r w:rsidR="001E584B" w:rsidRPr="00004F4B">
        <w:rPr>
          <w:rFonts w:ascii="Arial" w:eastAsia="Times New Roman" w:hAnsi="Arial" w:cs="Arial"/>
          <w:spacing w:val="2"/>
          <w:sz w:val="21"/>
          <w:szCs w:val="21"/>
          <w:lang w:eastAsia="en-GB"/>
        </w:rPr>
        <w:t xml:space="preserve">are </w:t>
      </w:r>
      <w:r w:rsidR="00786868" w:rsidRPr="00004F4B">
        <w:rPr>
          <w:rFonts w:ascii="Arial" w:eastAsia="Times New Roman" w:hAnsi="Arial" w:cs="Arial"/>
          <w:spacing w:val="2"/>
          <w:sz w:val="21"/>
          <w:szCs w:val="21"/>
          <w:lang w:eastAsia="en-GB"/>
        </w:rPr>
        <w:t>involved,</w:t>
      </w:r>
      <w:r w:rsidR="001E584B" w:rsidRPr="00004F4B">
        <w:rPr>
          <w:rFonts w:ascii="Arial" w:eastAsia="Times New Roman" w:hAnsi="Arial" w:cs="Arial"/>
          <w:spacing w:val="2"/>
          <w:sz w:val="21"/>
          <w:szCs w:val="21"/>
          <w:lang w:eastAsia="en-GB"/>
        </w:rPr>
        <w:t xml:space="preserve"> they </w:t>
      </w:r>
      <w:r w:rsidRPr="00004F4B">
        <w:rPr>
          <w:rFonts w:ascii="Arial" w:eastAsia="Times New Roman" w:hAnsi="Arial" w:cs="Arial"/>
          <w:spacing w:val="2"/>
          <w:sz w:val="21"/>
          <w:szCs w:val="21"/>
          <w:lang w:eastAsia="en-GB"/>
        </w:rPr>
        <w:t xml:space="preserve">may be able to be considered together, dependent on the circumstances.  </w:t>
      </w:r>
    </w:p>
    <w:p w14:paraId="7A6F1E0E" w14:textId="77777777" w:rsidR="00004F4B" w:rsidRPr="00004F4B" w:rsidRDefault="00004F4B" w:rsidP="00004F4B">
      <w:pPr>
        <w:pStyle w:val="ListParagraph"/>
        <w:rPr>
          <w:rFonts w:ascii="Arial" w:hAnsi="Arial" w:cs="Arial"/>
          <w:sz w:val="21"/>
          <w:szCs w:val="21"/>
        </w:rPr>
      </w:pPr>
    </w:p>
    <w:p w14:paraId="5026B72E" w14:textId="12AD964A" w:rsidR="005F649B" w:rsidRPr="002E0CE1" w:rsidRDefault="000569E6" w:rsidP="006E333F">
      <w:pPr>
        <w:pStyle w:val="ListParagraph"/>
        <w:numPr>
          <w:ilvl w:val="0"/>
          <w:numId w:val="2"/>
        </w:numPr>
        <w:ind w:left="426" w:hanging="284"/>
        <w:rPr>
          <w:rFonts w:ascii="Arial" w:hAnsi="Arial" w:cs="Arial"/>
          <w:sz w:val="21"/>
          <w:szCs w:val="21"/>
        </w:rPr>
      </w:pPr>
      <w:r w:rsidRPr="002E0CE1">
        <w:rPr>
          <w:rFonts w:ascii="Arial" w:hAnsi="Arial" w:cs="Arial"/>
          <w:sz w:val="21"/>
          <w:szCs w:val="21"/>
        </w:rPr>
        <w:t>D</w:t>
      </w:r>
      <w:r w:rsidR="00961E21" w:rsidRPr="002E0CE1">
        <w:rPr>
          <w:rFonts w:ascii="Arial" w:hAnsi="Arial" w:cs="Arial"/>
          <w:sz w:val="21"/>
          <w:szCs w:val="21"/>
        </w:rPr>
        <w:t xml:space="preserve">evelop a communication plan to </w:t>
      </w:r>
      <w:r w:rsidR="00917439" w:rsidRPr="002E0CE1">
        <w:rPr>
          <w:rFonts w:ascii="Arial" w:hAnsi="Arial" w:cs="Arial"/>
          <w:sz w:val="21"/>
          <w:szCs w:val="21"/>
        </w:rPr>
        <w:t>gain an understanding</w:t>
      </w:r>
      <w:r w:rsidR="00961E21" w:rsidRPr="002E0CE1">
        <w:rPr>
          <w:rFonts w:ascii="Arial" w:hAnsi="Arial" w:cs="Arial"/>
          <w:sz w:val="21"/>
          <w:szCs w:val="21"/>
        </w:rPr>
        <w:t xml:space="preserve"> into the incident and listen to the individuals involve</w:t>
      </w:r>
      <w:r w:rsidR="00DE75B6" w:rsidRPr="002E0CE1">
        <w:rPr>
          <w:rFonts w:ascii="Arial" w:hAnsi="Arial" w:cs="Arial"/>
          <w:sz w:val="21"/>
          <w:szCs w:val="21"/>
        </w:rPr>
        <w:t xml:space="preserve">d, giving them the ownership to explain </w:t>
      </w:r>
      <w:r w:rsidR="00A95E2D">
        <w:rPr>
          <w:rFonts w:ascii="Arial" w:hAnsi="Arial" w:cs="Arial"/>
          <w:sz w:val="21"/>
          <w:szCs w:val="21"/>
        </w:rPr>
        <w:t>what happened</w:t>
      </w:r>
      <w:r w:rsidR="00835046" w:rsidRPr="002E0CE1">
        <w:rPr>
          <w:rFonts w:ascii="Arial" w:hAnsi="Arial" w:cs="Arial"/>
          <w:sz w:val="21"/>
          <w:szCs w:val="21"/>
        </w:rPr>
        <w:t xml:space="preserve">. </w:t>
      </w:r>
      <w:r w:rsidR="00917439" w:rsidRPr="002E0CE1">
        <w:rPr>
          <w:rFonts w:ascii="Arial" w:hAnsi="Arial" w:cs="Arial"/>
          <w:sz w:val="21"/>
          <w:szCs w:val="21"/>
        </w:rPr>
        <w:t>Remember th</w:t>
      </w:r>
      <w:r w:rsidR="00A95E2D">
        <w:rPr>
          <w:rFonts w:ascii="Arial" w:hAnsi="Arial" w:cs="Arial"/>
          <w:sz w:val="21"/>
          <w:szCs w:val="21"/>
        </w:rPr>
        <w:t>is</w:t>
      </w:r>
      <w:r w:rsidR="00917439" w:rsidRPr="002E0CE1">
        <w:rPr>
          <w:rFonts w:ascii="Arial" w:hAnsi="Arial" w:cs="Arial"/>
          <w:sz w:val="21"/>
          <w:szCs w:val="21"/>
        </w:rPr>
        <w:t xml:space="preserve"> informal meeting</w:t>
      </w:r>
      <w:r w:rsidR="00961E21" w:rsidRPr="002E0CE1">
        <w:rPr>
          <w:rFonts w:ascii="Arial" w:hAnsi="Arial" w:cs="Arial"/>
          <w:sz w:val="21"/>
          <w:szCs w:val="21"/>
        </w:rPr>
        <w:t xml:space="preserve"> </w:t>
      </w:r>
      <w:r w:rsidR="00DE75B6" w:rsidRPr="002E0CE1">
        <w:rPr>
          <w:rFonts w:ascii="Arial" w:hAnsi="Arial" w:cs="Arial"/>
          <w:sz w:val="21"/>
          <w:szCs w:val="21"/>
        </w:rPr>
        <w:t xml:space="preserve">is </w:t>
      </w:r>
      <w:r w:rsidR="00602E9D" w:rsidRPr="002E0CE1">
        <w:rPr>
          <w:rFonts w:ascii="Arial" w:hAnsi="Arial" w:cs="Arial"/>
          <w:sz w:val="21"/>
          <w:szCs w:val="21"/>
        </w:rPr>
        <w:t xml:space="preserve">to </w:t>
      </w:r>
      <w:r w:rsidR="00961E21" w:rsidRPr="002E0CE1">
        <w:rPr>
          <w:rFonts w:ascii="Arial" w:hAnsi="Arial" w:cs="Arial"/>
          <w:sz w:val="21"/>
          <w:szCs w:val="21"/>
        </w:rPr>
        <w:t>understand</w:t>
      </w:r>
      <w:r w:rsidR="00602E9D" w:rsidRPr="002E0CE1">
        <w:rPr>
          <w:rFonts w:ascii="Arial" w:hAnsi="Arial" w:cs="Arial"/>
          <w:sz w:val="21"/>
          <w:szCs w:val="21"/>
        </w:rPr>
        <w:t xml:space="preserve"> “what was wrong</w:t>
      </w:r>
      <w:r w:rsidR="00917439" w:rsidRPr="002E0CE1">
        <w:rPr>
          <w:rFonts w:ascii="Arial" w:hAnsi="Arial" w:cs="Arial"/>
          <w:sz w:val="21"/>
          <w:szCs w:val="21"/>
        </w:rPr>
        <w:t>”, “</w:t>
      </w:r>
      <w:r w:rsidR="00602E9D" w:rsidRPr="002E0CE1">
        <w:rPr>
          <w:rFonts w:ascii="Arial" w:hAnsi="Arial" w:cs="Arial"/>
          <w:sz w:val="21"/>
          <w:szCs w:val="21"/>
        </w:rPr>
        <w:t>wh</w:t>
      </w:r>
      <w:r w:rsidR="00A95E2D">
        <w:rPr>
          <w:rFonts w:ascii="Arial" w:hAnsi="Arial" w:cs="Arial"/>
          <w:sz w:val="21"/>
          <w:szCs w:val="21"/>
        </w:rPr>
        <w:t xml:space="preserve">at was the potential impact of this (harm or potential harm), </w:t>
      </w:r>
      <w:r w:rsidR="00917439" w:rsidRPr="002E0CE1">
        <w:rPr>
          <w:rFonts w:ascii="Arial" w:hAnsi="Arial" w:cs="Arial"/>
          <w:sz w:val="21"/>
          <w:szCs w:val="21"/>
        </w:rPr>
        <w:t>”</w:t>
      </w:r>
      <w:r w:rsidR="00602E9D" w:rsidRPr="002E0CE1">
        <w:rPr>
          <w:rFonts w:ascii="Arial" w:hAnsi="Arial" w:cs="Arial"/>
          <w:sz w:val="21"/>
          <w:szCs w:val="21"/>
        </w:rPr>
        <w:t xml:space="preserve">, </w:t>
      </w:r>
      <w:r w:rsidR="00917439" w:rsidRPr="002E0CE1">
        <w:rPr>
          <w:rFonts w:ascii="Arial" w:hAnsi="Arial" w:cs="Arial"/>
          <w:sz w:val="21"/>
          <w:szCs w:val="21"/>
        </w:rPr>
        <w:t>“</w:t>
      </w:r>
      <w:r w:rsidR="00602E9D" w:rsidRPr="002E0CE1">
        <w:rPr>
          <w:rFonts w:ascii="Arial" w:hAnsi="Arial" w:cs="Arial"/>
          <w:sz w:val="21"/>
          <w:szCs w:val="21"/>
        </w:rPr>
        <w:t xml:space="preserve">what needs to be </w:t>
      </w:r>
      <w:r w:rsidR="00A95E2D">
        <w:rPr>
          <w:rFonts w:ascii="Arial" w:hAnsi="Arial" w:cs="Arial"/>
          <w:sz w:val="21"/>
          <w:szCs w:val="21"/>
        </w:rPr>
        <w:t>improved</w:t>
      </w:r>
      <w:r w:rsidR="00917439" w:rsidRPr="002E0CE1">
        <w:rPr>
          <w:rFonts w:ascii="Arial" w:hAnsi="Arial" w:cs="Arial"/>
          <w:sz w:val="21"/>
          <w:szCs w:val="21"/>
        </w:rPr>
        <w:t xml:space="preserve"> “and</w:t>
      </w:r>
      <w:r w:rsidR="00602E9D" w:rsidRPr="002E0CE1">
        <w:rPr>
          <w:rFonts w:ascii="Arial" w:hAnsi="Arial" w:cs="Arial"/>
          <w:sz w:val="21"/>
          <w:szCs w:val="21"/>
        </w:rPr>
        <w:t xml:space="preserve"> </w:t>
      </w:r>
      <w:r w:rsidR="00917439" w:rsidRPr="002E0CE1">
        <w:rPr>
          <w:rFonts w:ascii="Arial" w:hAnsi="Arial" w:cs="Arial"/>
          <w:sz w:val="21"/>
          <w:szCs w:val="21"/>
        </w:rPr>
        <w:t>“</w:t>
      </w:r>
      <w:r w:rsidR="00602E9D" w:rsidRPr="002E0CE1">
        <w:rPr>
          <w:rFonts w:ascii="Arial" w:hAnsi="Arial" w:cs="Arial"/>
          <w:sz w:val="21"/>
          <w:szCs w:val="21"/>
        </w:rPr>
        <w:t>who</w:t>
      </w:r>
      <w:r w:rsidR="00961E21" w:rsidRPr="002E0CE1">
        <w:rPr>
          <w:rFonts w:ascii="Arial" w:hAnsi="Arial" w:cs="Arial"/>
          <w:sz w:val="21"/>
          <w:szCs w:val="21"/>
        </w:rPr>
        <w:t xml:space="preserve"> </w:t>
      </w:r>
      <w:r w:rsidR="00602E9D" w:rsidRPr="002E0CE1">
        <w:rPr>
          <w:rFonts w:ascii="Arial" w:hAnsi="Arial" w:cs="Arial"/>
          <w:sz w:val="21"/>
          <w:szCs w:val="21"/>
        </w:rPr>
        <w:t xml:space="preserve">fixes the </w:t>
      </w:r>
      <w:r w:rsidR="00835046" w:rsidRPr="002E0CE1">
        <w:rPr>
          <w:rFonts w:ascii="Arial" w:hAnsi="Arial" w:cs="Arial"/>
          <w:sz w:val="21"/>
          <w:szCs w:val="21"/>
        </w:rPr>
        <w:t xml:space="preserve">identified </w:t>
      </w:r>
      <w:r w:rsidR="00602E9D" w:rsidRPr="002E0CE1">
        <w:rPr>
          <w:rFonts w:ascii="Arial" w:hAnsi="Arial" w:cs="Arial"/>
          <w:sz w:val="21"/>
          <w:szCs w:val="21"/>
        </w:rPr>
        <w:t>problems</w:t>
      </w:r>
      <w:r w:rsidR="00917439" w:rsidRPr="002E0CE1">
        <w:rPr>
          <w:rFonts w:ascii="Arial" w:hAnsi="Arial" w:cs="Arial"/>
          <w:sz w:val="21"/>
          <w:szCs w:val="21"/>
        </w:rPr>
        <w:t>”</w:t>
      </w:r>
      <w:r w:rsidR="00961E21" w:rsidRPr="002E0CE1">
        <w:rPr>
          <w:rFonts w:ascii="Arial" w:hAnsi="Arial" w:cs="Arial"/>
          <w:sz w:val="21"/>
          <w:szCs w:val="21"/>
        </w:rPr>
        <w:t xml:space="preserve"> and </w:t>
      </w:r>
      <w:r w:rsidR="00917439" w:rsidRPr="002E0CE1">
        <w:rPr>
          <w:rFonts w:ascii="Arial" w:hAnsi="Arial" w:cs="Arial"/>
          <w:sz w:val="21"/>
          <w:szCs w:val="21"/>
        </w:rPr>
        <w:t>“</w:t>
      </w:r>
      <w:r w:rsidR="00961E21" w:rsidRPr="002E0CE1">
        <w:rPr>
          <w:rFonts w:ascii="Arial" w:hAnsi="Arial" w:cs="Arial"/>
          <w:sz w:val="21"/>
          <w:szCs w:val="21"/>
        </w:rPr>
        <w:t>how</w:t>
      </w:r>
      <w:r w:rsidR="00A95E2D">
        <w:rPr>
          <w:rFonts w:ascii="Arial" w:hAnsi="Arial" w:cs="Arial"/>
          <w:sz w:val="21"/>
          <w:szCs w:val="21"/>
        </w:rPr>
        <w:t xml:space="preserve"> and when do we do this</w:t>
      </w:r>
      <w:r w:rsidR="00917439" w:rsidRPr="002E0CE1">
        <w:rPr>
          <w:rFonts w:ascii="Arial" w:hAnsi="Arial" w:cs="Arial"/>
          <w:sz w:val="21"/>
          <w:szCs w:val="21"/>
        </w:rPr>
        <w:t>”</w:t>
      </w:r>
      <w:r w:rsidR="00602E9D" w:rsidRPr="002E0CE1">
        <w:rPr>
          <w:rFonts w:ascii="Arial" w:hAnsi="Arial" w:cs="Arial"/>
          <w:sz w:val="21"/>
          <w:szCs w:val="21"/>
        </w:rPr>
        <w:t xml:space="preserve">. </w:t>
      </w:r>
    </w:p>
    <w:p w14:paraId="784E46E2" w14:textId="77777777" w:rsidR="005F649B" w:rsidRPr="002E0CE1" w:rsidRDefault="005F649B" w:rsidP="005F649B">
      <w:pPr>
        <w:pStyle w:val="ListParagraph"/>
        <w:rPr>
          <w:rFonts w:ascii="Arial" w:hAnsi="Arial" w:cs="Arial"/>
          <w:sz w:val="21"/>
          <w:szCs w:val="21"/>
        </w:rPr>
      </w:pPr>
    </w:p>
    <w:p w14:paraId="6E0250DF" w14:textId="0807AAA9" w:rsidR="006E333F" w:rsidRPr="002E0CE1" w:rsidRDefault="006E333F" w:rsidP="006E333F">
      <w:pPr>
        <w:pStyle w:val="ListParagraph"/>
        <w:numPr>
          <w:ilvl w:val="0"/>
          <w:numId w:val="2"/>
        </w:numPr>
        <w:ind w:left="426" w:hanging="284"/>
        <w:rPr>
          <w:rFonts w:ascii="Arial" w:hAnsi="Arial" w:cs="Arial"/>
          <w:sz w:val="21"/>
          <w:szCs w:val="21"/>
        </w:rPr>
      </w:pPr>
      <w:r w:rsidRPr="002E0CE1">
        <w:rPr>
          <w:rFonts w:ascii="Arial" w:hAnsi="Arial" w:cs="Arial"/>
          <w:sz w:val="21"/>
          <w:szCs w:val="21"/>
        </w:rPr>
        <w:t>Attached in Appendix 1 is the Just Culture Questionnaire.  Follow the appropriate steps, but you may feel that some questions are not applicable.  It is not necessary to ask every question.   It is intended to be used for guidance and can be adapted as necessary</w:t>
      </w:r>
      <w:r w:rsidR="00004F4B">
        <w:rPr>
          <w:rFonts w:ascii="Arial" w:hAnsi="Arial" w:cs="Arial"/>
          <w:sz w:val="21"/>
          <w:szCs w:val="21"/>
        </w:rPr>
        <w:t>.</w:t>
      </w:r>
    </w:p>
    <w:p w14:paraId="69E5761E" w14:textId="77777777" w:rsidR="006E333F" w:rsidRPr="002E0CE1" w:rsidRDefault="006E333F" w:rsidP="006E333F">
      <w:pPr>
        <w:pStyle w:val="ListParagraph"/>
        <w:rPr>
          <w:rFonts w:ascii="Arial" w:hAnsi="Arial" w:cs="Arial"/>
          <w:sz w:val="21"/>
          <w:szCs w:val="21"/>
        </w:rPr>
      </w:pPr>
    </w:p>
    <w:p w14:paraId="22F14786" w14:textId="237EEFB8" w:rsidR="005F649B" w:rsidRPr="002E0CE1" w:rsidRDefault="00493A06" w:rsidP="006E333F">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Explain to the </w:t>
      </w:r>
      <w:r w:rsidR="00C5513D">
        <w:rPr>
          <w:rFonts w:ascii="Arial" w:hAnsi="Arial" w:cs="Arial"/>
          <w:sz w:val="21"/>
          <w:szCs w:val="21"/>
        </w:rPr>
        <w:t xml:space="preserve">colleague </w:t>
      </w:r>
      <w:r w:rsidRPr="002E0CE1">
        <w:rPr>
          <w:rFonts w:ascii="Arial" w:hAnsi="Arial" w:cs="Arial"/>
          <w:sz w:val="21"/>
          <w:szCs w:val="21"/>
        </w:rPr>
        <w:t>involved that the process is informal and supportive and that the meeting is for you to understand more fully the reasons for and background surrounding the event.  Give encouragement to be open and honest and i</w:t>
      </w:r>
      <w:r w:rsidR="00961E21" w:rsidRPr="002E0CE1">
        <w:rPr>
          <w:rFonts w:ascii="Arial" w:hAnsi="Arial" w:cs="Arial"/>
          <w:sz w:val="21"/>
          <w:szCs w:val="21"/>
        </w:rPr>
        <w:t>f emotions set in</w:t>
      </w:r>
      <w:r w:rsidR="005F649B" w:rsidRPr="002E0CE1">
        <w:rPr>
          <w:rFonts w:ascii="Arial" w:hAnsi="Arial" w:cs="Arial"/>
          <w:sz w:val="21"/>
          <w:szCs w:val="21"/>
        </w:rPr>
        <w:t>,</w:t>
      </w:r>
      <w:r w:rsidR="00961E21" w:rsidRPr="002E0CE1">
        <w:rPr>
          <w:rFonts w:ascii="Arial" w:hAnsi="Arial" w:cs="Arial"/>
          <w:sz w:val="21"/>
          <w:szCs w:val="21"/>
        </w:rPr>
        <w:t xml:space="preserve"> </w:t>
      </w:r>
      <w:r w:rsidR="005F649B" w:rsidRPr="002E0CE1">
        <w:rPr>
          <w:rFonts w:ascii="Arial" w:hAnsi="Arial" w:cs="Arial"/>
          <w:sz w:val="21"/>
          <w:szCs w:val="21"/>
        </w:rPr>
        <w:t xml:space="preserve">ask to observe </w:t>
      </w:r>
      <w:r w:rsidRPr="002E0CE1">
        <w:rPr>
          <w:rFonts w:ascii="Arial" w:hAnsi="Arial" w:cs="Arial"/>
          <w:sz w:val="21"/>
          <w:szCs w:val="21"/>
        </w:rPr>
        <w:t xml:space="preserve">a </w:t>
      </w:r>
      <w:proofErr w:type="gramStart"/>
      <w:r w:rsidR="005F649B" w:rsidRPr="002E0CE1">
        <w:rPr>
          <w:rFonts w:ascii="Arial" w:hAnsi="Arial" w:cs="Arial"/>
          <w:sz w:val="21"/>
          <w:szCs w:val="21"/>
        </w:rPr>
        <w:t>break</w:t>
      </w:r>
      <w:proofErr w:type="gramEnd"/>
      <w:r w:rsidR="005F649B" w:rsidRPr="002E0CE1">
        <w:rPr>
          <w:rFonts w:ascii="Arial" w:hAnsi="Arial" w:cs="Arial"/>
          <w:sz w:val="21"/>
          <w:szCs w:val="21"/>
        </w:rPr>
        <w:t xml:space="preserve"> and </w:t>
      </w:r>
      <w:r w:rsidR="00961E21" w:rsidRPr="002E0CE1">
        <w:rPr>
          <w:rFonts w:ascii="Arial" w:hAnsi="Arial" w:cs="Arial"/>
          <w:sz w:val="21"/>
          <w:szCs w:val="21"/>
        </w:rPr>
        <w:t>reconvene</w:t>
      </w:r>
      <w:r w:rsidR="00DE75B6" w:rsidRPr="002E0CE1">
        <w:rPr>
          <w:rFonts w:ascii="Arial" w:hAnsi="Arial" w:cs="Arial"/>
          <w:sz w:val="21"/>
          <w:szCs w:val="21"/>
        </w:rPr>
        <w:t xml:space="preserve"> later</w:t>
      </w:r>
      <w:r w:rsidR="005F649B" w:rsidRPr="002E0CE1">
        <w:rPr>
          <w:rFonts w:ascii="Arial" w:hAnsi="Arial" w:cs="Arial"/>
          <w:sz w:val="21"/>
          <w:szCs w:val="21"/>
        </w:rPr>
        <w:t>.</w:t>
      </w:r>
    </w:p>
    <w:p w14:paraId="1D51A55E" w14:textId="77777777" w:rsidR="005F649B" w:rsidRPr="002E0CE1" w:rsidRDefault="005F649B" w:rsidP="005F649B">
      <w:pPr>
        <w:pStyle w:val="ListParagraph"/>
        <w:rPr>
          <w:rFonts w:ascii="Arial" w:hAnsi="Arial" w:cs="Arial"/>
          <w:sz w:val="21"/>
          <w:szCs w:val="21"/>
        </w:rPr>
      </w:pPr>
    </w:p>
    <w:p w14:paraId="6041B7C6" w14:textId="05010A6E" w:rsidR="00917439" w:rsidRPr="002E0CE1" w:rsidRDefault="00DE75B6" w:rsidP="005F649B">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Encourage accountability </w:t>
      </w:r>
      <w:r w:rsidR="00917439" w:rsidRPr="002E0CE1">
        <w:rPr>
          <w:rFonts w:ascii="Arial" w:hAnsi="Arial" w:cs="Arial"/>
          <w:sz w:val="21"/>
          <w:szCs w:val="21"/>
        </w:rPr>
        <w:t xml:space="preserve">and </w:t>
      </w:r>
      <w:r w:rsidR="00A95E2D">
        <w:rPr>
          <w:rFonts w:ascii="Arial" w:hAnsi="Arial" w:cs="Arial"/>
          <w:sz w:val="21"/>
          <w:szCs w:val="21"/>
        </w:rPr>
        <w:t xml:space="preserve">avoid </w:t>
      </w:r>
      <w:r w:rsidR="00917439" w:rsidRPr="002E0CE1">
        <w:rPr>
          <w:rFonts w:ascii="Arial" w:hAnsi="Arial" w:cs="Arial"/>
          <w:sz w:val="21"/>
          <w:szCs w:val="21"/>
        </w:rPr>
        <w:t>pre-judg</w:t>
      </w:r>
      <w:r w:rsidR="00A95E2D">
        <w:rPr>
          <w:rFonts w:ascii="Arial" w:hAnsi="Arial" w:cs="Arial"/>
          <w:sz w:val="21"/>
          <w:szCs w:val="21"/>
        </w:rPr>
        <w:t>ing and blame,</w:t>
      </w:r>
      <w:r w:rsidR="00917439" w:rsidRPr="002E0CE1">
        <w:rPr>
          <w:rFonts w:ascii="Arial" w:hAnsi="Arial" w:cs="Arial"/>
          <w:sz w:val="21"/>
          <w:szCs w:val="21"/>
        </w:rPr>
        <w:t xml:space="preserve"> instead consider their wellbeing – show genuine care and compassion. If needs</w:t>
      </w:r>
      <w:r w:rsidR="00493A06" w:rsidRPr="002E0CE1">
        <w:rPr>
          <w:rFonts w:ascii="Arial" w:hAnsi="Arial" w:cs="Arial"/>
          <w:sz w:val="21"/>
          <w:szCs w:val="21"/>
        </w:rPr>
        <w:t xml:space="preserve"> </w:t>
      </w:r>
      <w:r w:rsidR="006E333F" w:rsidRPr="002E0CE1">
        <w:rPr>
          <w:rFonts w:ascii="Arial" w:hAnsi="Arial" w:cs="Arial"/>
          <w:sz w:val="21"/>
          <w:szCs w:val="21"/>
        </w:rPr>
        <w:t>be, signpost</w:t>
      </w:r>
      <w:r w:rsidR="00917439" w:rsidRPr="002E0CE1">
        <w:rPr>
          <w:rFonts w:ascii="Arial" w:hAnsi="Arial" w:cs="Arial"/>
          <w:sz w:val="21"/>
          <w:szCs w:val="21"/>
        </w:rPr>
        <w:t xml:space="preserve"> to other resources/supports available.</w:t>
      </w:r>
    </w:p>
    <w:p w14:paraId="543422B6" w14:textId="77777777" w:rsidR="00917439" w:rsidRPr="002E0CE1" w:rsidRDefault="00917439" w:rsidP="00917439">
      <w:pPr>
        <w:pStyle w:val="ListParagraph"/>
        <w:ind w:left="426"/>
        <w:rPr>
          <w:rFonts w:ascii="Arial" w:hAnsi="Arial" w:cs="Arial"/>
          <w:sz w:val="21"/>
          <w:szCs w:val="21"/>
        </w:rPr>
      </w:pPr>
    </w:p>
    <w:p w14:paraId="6F247CA7" w14:textId="78BDD23D" w:rsidR="00917439" w:rsidRPr="002E0CE1" w:rsidRDefault="00DE75B6" w:rsidP="00917439">
      <w:pPr>
        <w:pStyle w:val="ListParagraph"/>
        <w:numPr>
          <w:ilvl w:val="0"/>
          <w:numId w:val="2"/>
        </w:numPr>
        <w:ind w:left="426" w:hanging="284"/>
        <w:rPr>
          <w:rFonts w:ascii="Arial" w:hAnsi="Arial" w:cs="Arial"/>
          <w:sz w:val="21"/>
          <w:szCs w:val="21"/>
        </w:rPr>
      </w:pPr>
      <w:r w:rsidRPr="002E0CE1">
        <w:rPr>
          <w:rFonts w:ascii="Arial" w:hAnsi="Arial" w:cs="Arial"/>
          <w:sz w:val="21"/>
          <w:szCs w:val="21"/>
        </w:rPr>
        <w:t>Explore ways to prevent re-occurrence and enable future accountability</w:t>
      </w:r>
      <w:r w:rsidR="00A95E2D">
        <w:rPr>
          <w:rFonts w:ascii="Arial" w:hAnsi="Arial" w:cs="Arial"/>
          <w:sz w:val="21"/>
          <w:szCs w:val="21"/>
        </w:rPr>
        <w:t xml:space="preserve"> if necessary</w:t>
      </w:r>
      <w:r w:rsidR="00493A06" w:rsidRPr="002E0CE1">
        <w:rPr>
          <w:rFonts w:ascii="Arial" w:hAnsi="Arial" w:cs="Arial"/>
          <w:sz w:val="21"/>
          <w:szCs w:val="21"/>
        </w:rPr>
        <w:t xml:space="preserve">.  If relevant, </w:t>
      </w:r>
      <w:r w:rsidR="00917439" w:rsidRPr="002E0CE1">
        <w:rPr>
          <w:rFonts w:ascii="Arial" w:hAnsi="Arial" w:cs="Arial"/>
          <w:sz w:val="21"/>
          <w:szCs w:val="21"/>
        </w:rPr>
        <w:t xml:space="preserve">speak to other </w:t>
      </w:r>
      <w:r w:rsidR="00A95E2D">
        <w:rPr>
          <w:rFonts w:ascii="Arial" w:hAnsi="Arial" w:cs="Arial"/>
          <w:sz w:val="21"/>
          <w:szCs w:val="21"/>
        </w:rPr>
        <w:t>colleague</w:t>
      </w:r>
      <w:r w:rsidR="00917439" w:rsidRPr="002E0CE1">
        <w:rPr>
          <w:rFonts w:ascii="Arial" w:hAnsi="Arial" w:cs="Arial"/>
          <w:sz w:val="21"/>
          <w:szCs w:val="21"/>
        </w:rPr>
        <w:t>s involved for a fair and accurate account.</w:t>
      </w:r>
    </w:p>
    <w:p w14:paraId="65CEF905" w14:textId="77777777" w:rsidR="00917439" w:rsidRPr="002E0CE1" w:rsidRDefault="00917439" w:rsidP="00917439">
      <w:pPr>
        <w:pStyle w:val="ListParagraph"/>
        <w:rPr>
          <w:rFonts w:ascii="Arial" w:hAnsi="Arial" w:cs="Arial"/>
          <w:sz w:val="21"/>
          <w:szCs w:val="21"/>
        </w:rPr>
      </w:pPr>
    </w:p>
    <w:p w14:paraId="50341373" w14:textId="2537587C" w:rsidR="00FF272C" w:rsidRPr="002E0CE1" w:rsidRDefault="00AF17D0" w:rsidP="00917439">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Inappropriate behaviour or intended harmful actions are not accepted by anyone, if following </w:t>
      </w:r>
      <w:r w:rsidR="00CD11DC" w:rsidRPr="002E0CE1">
        <w:rPr>
          <w:rFonts w:ascii="Arial" w:hAnsi="Arial" w:cs="Arial"/>
          <w:sz w:val="21"/>
          <w:szCs w:val="21"/>
        </w:rPr>
        <w:t xml:space="preserve">a </w:t>
      </w:r>
      <w:r w:rsidR="00917439" w:rsidRPr="002E0CE1">
        <w:rPr>
          <w:rFonts w:ascii="Arial" w:hAnsi="Arial" w:cs="Arial"/>
          <w:sz w:val="21"/>
          <w:szCs w:val="21"/>
        </w:rPr>
        <w:t>fact-finding</w:t>
      </w:r>
      <w:r w:rsidRPr="002E0CE1">
        <w:rPr>
          <w:rFonts w:ascii="Arial" w:hAnsi="Arial" w:cs="Arial"/>
          <w:sz w:val="21"/>
          <w:szCs w:val="21"/>
        </w:rPr>
        <w:t xml:space="preserve"> </w:t>
      </w:r>
      <w:r w:rsidR="00917439" w:rsidRPr="002E0CE1">
        <w:rPr>
          <w:rFonts w:ascii="Arial" w:hAnsi="Arial" w:cs="Arial"/>
          <w:sz w:val="21"/>
          <w:szCs w:val="21"/>
        </w:rPr>
        <w:t>session,</w:t>
      </w:r>
      <w:r w:rsidRPr="002E0CE1">
        <w:rPr>
          <w:rFonts w:ascii="Arial" w:hAnsi="Arial" w:cs="Arial"/>
          <w:sz w:val="21"/>
          <w:szCs w:val="21"/>
        </w:rPr>
        <w:t xml:space="preserve"> you </w:t>
      </w:r>
      <w:r w:rsidR="00A95E2D">
        <w:rPr>
          <w:rFonts w:ascii="Arial" w:hAnsi="Arial" w:cs="Arial"/>
          <w:sz w:val="21"/>
          <w:szCs w:val="21"/>
        </w:rPr>
        <w:t>have</w:t>
      </w:r>
      <w:r w:rsidR="00004F4B">
        <w:rPr>
          <w:rFonts w:ascii="Arial" w:hAnsi="Arial" w:cs="Arial"/>
          <w:sz w:val="21"/>
          <w:szCs w:val="21"/>
        </w:rPr>
        <w:t xml:space="preserve"> </w:t>
      </w:r>
      <w:r w:rsidR="00CD11DC" w:rsidRPr="002E0CE1">
        <w:rPr>
          <w:rFonts w:ascii="Arial" w:hAnsi="Arial" w:cs="Arial"/>
          <w:sz w:val="21"/>
          <w:szCs w:val="21"/>
        </w:rPr>
        <w:t xml:space="preserve">concerns </w:t>
      </w:r>
      <w:r w:rsidRPr="002E0CE1">
        <w:rPr>
          <w:rFonts w:ascii="Arial" w:hAnsi="Arial" w:cs="Arial"/>
          <w:color w:val="000000" w:themeColor="text1"/>
          <w:sz w:val="21"/>
          <w:szCs w:val="21"/>
        </w:rPr>
        <w:t xml:space="preserve">with </w:t>
      </w:r>
      <w:r w:rsidR="00CD11DC" w:rsidRPr="002E0CE1">
        <w:rPr>
          <w:rFonts w:ascii="Arial" w:hAnsi="Arial" w:cs="Arial"/>
          <w:color w:val="000000" w:themeColor="text1"/>
          <w:sz w:val="21"/>
          <w:szCs w:val="21"/>
        </w:rPr>
        <w:t xml:space="preserve">any of </w:t>
      </w:r>
      <w:r w:rsidRPr="002E0CE1">
        <w:rPr>
          <w:rFonts w:ascii="Arial" w:hAnsi="Arial" w:cs="Arial"/>
          <w:sz w:val="21"/>
          <w:szCs w:val="21"/>
        </w:rPr>
        <w:t>the response</w:t>
      </w:r>
      <w:r w:rsidR="00CD11DC" w:rsidRPr="002E0CE1">
        <w:rPr>
          <w:rFonts w:ascii="Arial" w:hAnsi="Arial" w:cs="Arial"/>
          <w:sz w:val="21"/>
          <w:szCs w:val="21"/>
        </w:rPr>
        <w:t>s</w:t>
      </w:r>
      <w:r w:rsidR="00A95E2D">
        <w:rPr>
          <w:rFonts w:ascii="Arial" w:hAnsi="Arial" w:cs="Arial"/>
          <w:sz w:val="21"/>
          <w:szCs w:val="21"/>
        </w:rPr>
        <w:t xml:space="preserve"> given by the colleague</w:t>
      </w:r>
      <w:r w:rsidRPr="002E0CE1">
        <w:rPr>
          <w:rFonts w:ascii="Arial" w:hAnsi="Arial" w:cs="Arial"/>
          <w:sz w:val="21"/>
          <w:szCs w:val="21"/>
        </w:rPr>
        <w:t xml:space="preserve">, please refer the </w:t>
      </w:r>
      <w:r w:rsidR="00917439" w:rsidRPr="002E0CE1">
        <w:rPr>
          <w:rFonts w:ascii="Arial" w:hAnsi="Arial" w:cs="Arial"/>
          <w:sz w:val="21"/>
          <w:szCs w:val="21"/>
        </w:rPr>
        <w:t>query</w:t>
      </w:r>
      <w:r w:rsidRPr="002E0CE1">
        <w:rPr>
          <w:rFonts w:ascii="Arial" w:hAnsi="Arial" w:cs="Arial"/>
          <w:sz w:val="21"/>
          <w:szCs w:val="21"/>
        </w:rPr>
        <w:t xml:space="preserve"> to your HR Direct</w:t>
      </w:r>
      <w:r w:rsidR="00917439" w:rsidRPr="002E0CE1">
        <w:rPr>
          <w:rFonts w:ascii="Arial" w:hAnsi="Arial" w:cs="Arial"/>
          <w:sz w:val="21"/>
          <w:szCs w:val="21"/>
        </w:rPr>
        <w:t>/Consult team for advice.</w:t>
      </w:r>
    </w:p>
    <w:p w14:paraId="78DB0C6C" w14:textId="77777777" w:rsidR="00917439" w:rsidRPr="002E0CE1" w:rsidRDefault="00917439" w:rsidP="00917439">
      <w:pPr>
        <w:pStyle w:val="ListParagraph"/>
        <w:rPr>
          <w:rFonts w:ascii="Arial" w:hAnsi="Arial" w:cs="Arial"/>
          <w:sz w:val="21"/>
          <w:szCs w:val="21"/>
        </w:rPr>
      </w:pPr>
    </w:p>
    <w:p w14:paraId="06788FC9" w14:textId="03349B39" w:rsidR="00AF17D0" w:rsidRPr="002E0CE1" w:rsidRDefault="00A95E2D" w:rsidP="00917439">
      <w:pPr>
        <w:pStyle w:val="ListParagraph"/>
        <w:numPr>
          <w:ilvl w:val="0"/>
          <w:numId w:val="2"/>
        </w:numPr>
        <w:ind w:left="426" w:hanging="284"/>
        <w:rPr>
          <w:rFonts w:ascii="Arial" w:hAnsi="Arial" w:cs="Arial"/>
          <w:sz w:val="21"/>
          <w:szCs w:val="21"/>
        </w:rPr>
      </w:pPr>
      <w:r>
        <w:rPr>
          <w:rFonts w:ascii="Arial" w:hAnsi="Arial" w:cs="Arial"/>
          <w:sz w:val="21"/>
          <w:szCs w:val="21"/>
        </w:rPr>
        <w:t>Ensure you d</w:t>
      </w:r>
      <w:r w:rsidR="00917439" w:rsidRPr="002E0CE1">
        <w:rPr>
          <w:rFonts w:ascii="Arial" w:hAnsi="Arial" w:cs="Arial"/>
          <w:sz w:val="21"/>
          <w:szCs w:val="21"/>
        </w:rPr>
        <w:t>ocument</w:t>
      </w:r>
      <w:r>
        <w:rPr>
          <w:rFonts w:ascii="Arial" w:hAnsi="Arial" w:cs="Arial"/>
          <w:sz w:val="21"/>
          <w:szCs w:val="21"/>
        </w:rPr>
        <w:t xml:space="preserve"> this</w:t>
      </w:r>
      <w:r w:rsidR="00917439" w:rsidRPr="002E0CE1">
        <w:rPr>
          <w:rFonts w:ascii="Arial" w:hAnsi="Arial" w:cs="Arial"/>
          <w:sz w:val="21"/>
          <w:szCs w:val="21"/>
        </w:rPr>
        <w:t xml:space="preserve"> accordingly and s</w:t>
      </w:r>
      <w:r w:rsidR="00AF17D0" w:rsidRPr="002E0CE1">
        <w:rPr>
          <w:rFonts w:ascii="Arial" w:hAnsi="Arial" w:cs="Arial"/>
          <w:sz w:val="21"/>
          <w:szCs w:val="21"/>
        </w:rPr>
        <w:t>end completed questionnaire</w:t>
      </w:r>
      <w:r w:rsidR="00917439" w:rsidRPr="002E0CE1">
        <w:rPr>
          <w:rFonts w:ascii="Arial" w:hAnsi="Arial" w:cs="Arial"/>
          <w:sz w:val="21"/>
          <w:szCs w:val="21"/>
        </w:rPr>
        <w:t xml:space="preserve"> and notes</w:t>
      </w:r>
      <w:r w:rsidR="00AF17D0" w:rsidRPr="002E0CE1">
        <w:rPr>
          <w:rFonts w:ascii="Arial" w:hAnsi="Arial" w:cs="Arial"/>
          <w:sz w:val="21"/>
          <w:szCs w:val="21"/>
        </w:rPr>
        <w:t xml:space="preserve"> to your HR contact. </w:t>
      </w:r>
    </w:p>
    <w:p w14:paraId="5A30D1EF" w14:textId="77777777" w:rsidR="005F649B" w:rsidRPr="002E0CE1" w:rsidRDefault="005F649B" w:rsidP="005F649B">
      <w:pPr>
        <w:pStyle w:val="ListParagraph"/>
        <w:rPr>
          <w:rFonts w:ascii="Arial" w:hAnsi="Arial" w:cs="Arial"/>
          <w:sz w:val="21"/>
          <w:szCs w:val="21"/>
        </w:rPr>
      </w:pPr>
    </w:p>
    <w:p w14:paraId="1DF29558" w14:textId="07E81713" w:rsidR="005F649B" w:rsidRPr="002E0CE1" w:rsidRDefault="005F649B" w:rsidP="00917439">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Ask </w:t>
      </w:r>
      <w:r w:rsidR="00C5513D">
        <w:rPr>
          <w:rFonts w:ascii="Arial" w:hAnsi="Arial" w:cs="Arial"/>
          <w:sz w:val="21"/>
          <w:szCs w:val="21"/>
        </w:rPr>
        <w:t>colleagues</w:t>
      </w:r>
      <w:r w:rsidR="00C5513D" w:rsidRPr="002E0CE1">
        <w:rPr>
          <w:rFonts w:ascii="Arial" w:hAnsi="Arial" w:cs="Arial"/>
          <w:sz w:val="21"/>
          <w:szCs w:val="21"/>
        </w:rPr>
        <w:t xml:space="preserve"> </w:t>
      </w:r>
      <w:r w:rsidRPr="002E0CE1">
        <w:rPr>
          <w:rFonts w:ascii="Arial" w:hAnsi="Arial" w:cs="Arial"/>
          <w:sz w:val="21"/>
          <w:szCs w:val="21"/>
        </w:rPr>
        <w:t xml:space="preserve">if they agreed with the covered conversation and ask to sign the questionnaire. </w:t>
      </w:r>
    </w:p>
    <w:p w14:paraId="7E580A6F" w14:textId="77777777" w:rsidR="005F649B" w:rsidRPr="002E0CE1" w:rsidRDefault="005F649B" w:rsidP="005F649B">
      <w:pPr>
        <w:pStyle w:val="ListParagraph"/>
        <w:rPr>
          <w:rFonts w:ascii="Arial" w:hAnsi="Arial" w:cs="Arial"/>
          <w:sz w:val="21"/>
          <w:szCs w:val="21"/>
        </w:rPr>
      </w:pPr>
    </w:p>
    <w:p w14:paraId="129550BE" w14:textId="77777777" w:rsidR="005F649B" w:rsidRPr="002E0CE1" w:rsidRDefault="005F649B" w:rsidP="00917439">
      <w:pPr>
        <w:pStyle w:val="ListParagraph"/>
        <w:numPr>
          <w:ilvl w:val="0"/>
          <w:numId w:val="2"/>
        </w:numPr>
        <w:ind w:left="426" w:hanging="284"/>
        <w:rPr>
          <w:rFonts w:ascii="Arial" w:hAnsi="Arial" w:cs="Arial"/>
          <w:sz w:val="21"/>
          <w:szCs w:val="21"/>
        </w:rPr>
      </w:pPr>
      <w:r w:rsidRPr="002E0CE1">
        <w:rPr>
          <w:rFonts w:ascii="Arial" w:hAnsi="Arial" w:cs="Arial"/>
          <w:sz w:val="21"/>
          <w:szCs w:val="21"/>
        </w:rPr>
        <w:t xml:space="preserve">Communicate what the next steps of actions would be to them and the timescale involved. </w:t>
      </w:r>
    </w:p>
    <w:sectPr w:rsidR="005F649B" w:rsidRPr="002E0CE1" w:rsidSect="00D14CD3">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5D4"/>
    <w:multiLevelType w:val="hybridMultilevel"/>
    <w:tmpl w:val="D72C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C12"/>
    <w:multiLevelType w:val="hybridMultilevel"/>
    <w:tmpl w:val="C0C4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03"/>
    <w:rsid w:val="00004F4B"/>
    <w:rsid w:val="000569E6"/>
    <w:rsid w:val="0008207A"/>
    <w:rsid w:val="000A24D3"/>
    <w:rsid w:val="001150E0"/>
    <w:rsid w:val="00127A6B"/>
    <w:rsid w:val="0014063B"/>
    <w:rsid w:val="001708F6"/>
    <w:rsid w:val="00190EC0"/>
    <w:rsid w:val="001E584B"/>
    <w:rsid w:val="0020457C"/>
    <w:rsid w:val="002451FE"/>
    <w:rsid w:val="002C673C"/>
    <w:rsid w:val="002E0CE1"/>
    <w:rsid w:val="002F30B4"/>
    <w:rsid w:val="003006DD"/>
    <w:rsid w:val="003D1990"/>
    <w:rsid w:val="00476173"/>
    <w:rsid w:val="00493A06"/>
    <w:rsid w:val="004E73A2"/>
    <w:rsid w:val="005F649B"/>
    <w:rsid w:val="00602E9D"/>
    <w:rsid w:val="00657BDC"/>
    <w:rsid w:val="006E333F"/>
    <w:rsid w:val="006F593A"/>
    <w:rsid w:val="00703603"/>
    <w:rsid w:val="00786868"/>
    <w:rsid w:val="00812319"/>
    <w:rsid w:val="00835046"/>
    <w:rsid w:val="00917439"/>
    <w:rsid w:val="00961E21"/>
    <w:rsid w:val="009A58EC"/>
    <w:rsid w:val="009E1877"/>
    <w:rsid w:val="009E6ADA"/>
    <w:rsid w:val="00A87796"/>
    <w:rsid w:val="00A95E2D"/>
    <w:rsid w:val="00AF17D0"/>
    <w:rsid w:val="00B65B5C"/>
    <w:rsid w:val="00C5513D"/>
    <w:rsid w:val="00C84CA1"/>
    <w:rsid w:val="00CD11DC"/>
    <w:rsid w:val="00D14CD3"/>
    <w:rsid w:val="00D847D5"/>
    <w:rsid w:val="00D90772"/>
    <w:rsid w:val="00DE75B6"/>
    <w:rsid w:val="00DF1CD4"/>
    <w:rsid w:val="00DF3E8A"/>
    <w:rsid w:val="00DF76A1"/>
    <w:rsid w:val="00E92830"/>
    <w:rsid w:val="00F87714"/>
    <w:rsid w:val="00F927C0"/>
    <w:rsid w:val="00FC4862"/>
    <w:rsid w:val="00FF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1042"/>
  <w15:chartTrackingRefBased/>
  <w15:docId w15:val="{F26BA14C-DAE0-4918-9245-072257FD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2C"/>
    <w:pPr>
      <w:ind w:left="720"/>
      <w:contextualSpacing/>
    </w:pPr>
  </w:style>
  <w:style w:type="paragraph" w:styleId="BalloonText">
    <w:name w:val="Balloon Text"/>
    <w:basedOn w:val="Normal"/>
    <w:link w:val="BalloonTextChar"/>
    <w:uiPriority w:val="99"/>
    <w:semiHidden/>
    <w:unhideWhenUsed/>
    <w:rsid w:val="006E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3F"/>
    <w:rPr>
      <w:rFonts w:ascii="Segoe UI" w:hAnsi="Segoe UI" w:cs="Segoe UI"/>
      <w:sz w:val="18"/>
      <w:szCs w:val="18"/>
    </w:rPr>
  </w:style>
  <w:style w:type="character" w:styleId="CommentReference">
    <w:name w:val="annotation reference"/>
    <w:basedOn w:val="DefaultParagraphFont"/>
    <w:uiPriority w:val="99"/>
    <w:semiHidden/>
    <w:unhideWhenUsed/>
    <w:rsid w:val="00C84CA1"/>
    <w:rPr>
      <w:sz w:val="16"/>
      <w:szCs w:val="16"/>
    </w:rPr>
  </w:style>
  <w:style w:type="paragraph" w:styleId="CommentText">
    <w:name w:val="annotation text"/>
    <w:basedOn w:val="Normal"/>
    <w:link w:val="CommentTextChar"/>
    <w:uiPriority w:val="99"/>
    <w:semiHidden/>
    <w:unhideWhenUsed/>
    <w:rsid w:val="00C84CA1"/>
    <w:pPr>
      <w:spacing w:line="240" w:lineRule="auto"/>
    </w:pPr>
    <w:rPr>
      <w:sz w:val="20"/>
      <w:szCs w:val="20"/>
    </w:rPr>
  </w:style>
  <w:style w:type="character" w:customStyle="1" w:styleId="CommentTextChar">
    <w:name w:val="Comment Text Char"/>
    <w:basedOn w:val="DefaultParagraphFont"/>
    <w:link w:val="CommentText"/>
    <w:uiPriority w:val="99"/>
    <w:semiHidden/>
    <w:rsid w:val="00C84CA1"/>
    <w:rPr>
      <w:sz w:val="20"/>
      <w:szCs w:val="20"/>
    </w:rPr>
  </w:style>
  <w:style w:type="paragraph" w:styleId="CommentSubject">
    <w:name w:val="annotation subject"/>
    <w:basedOn w:val="CommentText"/>
    <w:next w:val="CommentText"/>
    <w:link w:val="CommentSubjectChar"/>
    <w:uiPriority w:val="99"/>
    <w:semiHidden/>
    <w:unhideWhenUsed/>
    <w:rsid w:val="00C84CA1"/>
    <w:rPr>
      <w:b/>
      <w:bCs/>
    </w:rPr>
  </w:style>
  <w:style w:type="character" w:customStyle="1" w:styleId="CommentSubjectChar">
    <w:name w:val="Comment Subject Char"/>
    <w:basedOn w:val="CommentTextChar"/>
    <w:link w:val="CommentSubject"/>
    <w:uiPriority w:val="99"/>
    <w:semiHidden/>
    <w:rsid w:val="00C84CA1"/>
    <w:rPr>
      <w:b/>
      <w:bCs/>
      <w:sz w:val="20"/>
      <w:szCs w:val="20"/>
    </w:rPr>
  </w:style>
  <w:style w:type="paragraph" w:styleId="Revision">
    <w:name w:val="Revision"/>
    <w:hidden/>
    <w:uiPriority w:val="99"/>
    <w:semiHidden/>
    <w:rsid w:val="00D90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62866">
      <w:bodyDiv w:val="1"/>
      <w:marLeft w:val="0"/>
      <w:marRight w:val="0"/>
      <w:marTop w:val="0"/>
      <w:marBottom w:val="0"/>
      <w:divBdr>
        <w:top w:val="none" w:sz="0" w:space="0" w:color="auto"/>
        <w:left w:val="none" w:sz="0" w:space="0" w:color="auto"/>
        <w:bottom w:val="none" w:sz="0" w:space="0" w:color="auto"/>
        <w:right w:val="none" w:sz="0" w:space="0" w:color="auto"/>
      </w:divBdr>
      <w:divsChild>
        <w:div w:id="1016883249">
          <w:marLeft w:val="0"/>
          <w:marRight w:val="0"/>
          <w:marTop w:val="90"/>
          <w:marBottom w:val="450"/>
          <w:divBdr>
            <w:top w:val="none" w:sz="0" w:space="0" w:color="auto"/>
            <w:left w:val="none" w:sz="0" w:space="0" w:color="auto"/>
            <w:bottom w:val="none" w:sz="0" w:space="0" w:color="auto"/>
            <w:right w:val="none" w:sz="0" w:space="0" w:color="auto"/>
          </w:divBdr>
        </w:div>
      </w:divsChild>
    </w:div>
    <w:div w:id="1052995875">
      <w:bodyDiv w:val="1"/>
      <w:marLeft w:val="0"/>
      <w:marRight w:val="0"/>
      <w:marTop w:val="0"/>
      <w:marBottom w:val="0"/>
      <w:divBdr>
        <w:top w:val="none" w:sz="0" w:space="0" w:color="auto"/>
        <w:left w:val="none" w:sz="0" w:space="0" w:color="auto"/>
        <w:bottom w:val="none" w:sz="0" w:space="0" w:color="auto"/>
        <w:right w:val="none" w:sz="0" w:space="0" w:color="auto"/>
      </w:divBdr>
      <w:divsChild>
        <w:div w:id="3334632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875E7A71BC740B5D43083EAE0DCB4" ma:contentTypeVersion="5" ma:contentTypeDescription="Create a new document." ma:contentTypeScope="" ma:versionID="1869cc4d216632efc6fe14ebcd1d1ea8">
  <xsd:schema xmlns:xsd="http://www.w3.org/2001/XMLSchema" xmlns:xs="http://www.w3.org/2001/XMLSchema" xmlns:p="http://schemas.microsoft.com/office/2006/metadata/properties" xmlns:ns3="1ba3e2c2-6b3e-4b9b-9e8e-3e2e1915e564" xmlns:ns4="a2e8e6d3-b544-43b0-9527-878e956294e0" targetNamespace="http://schemas.microsoft.com/office/2006/metadata/properties" ma:root="true" ma:fieldsID="f20b22c85563e62ac55f018bc329dce0" ns3:_="" ns4:_="">
    <xsd:import namespace="1ba3e2c2-6b3e-4b9b-9e8e-3e2e1915e564"/>
    <xsd:import namespace="a2e8e6d3-b544-43b0-9527-878e956294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3e2c2-6b3e-4b9b-9e8e-3e2e1915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8e6d3-b544-43b0-9527-878e956294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FCA58-3881-4891-803B-0AA5B372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3e2c2-6b3e-4b9b-9e8e-3e2e1915e564"/>
    <ds:schemaRef ds:uri="a2e8e6d3-b544-43b0-9527-878e95629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EC7EF-4DBB-4B4D-B1B3-1F4BEF4AD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5CB2E-916B-4366-A5AB-94E01F619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Blood and Transplant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Sodunke Esther</dc:creator>
  <cp:keywords/>
  <dc:description/>
  <cp:lastModifiedBy>Gittins Kate</cp:lastModifiedBy>
  <cp:revision>3</cp:revision>
  <dcterms:created xsi:type="dcterms:W3CDTF">2021-02-01T15:57:00Z</dcterms:created>
  <dcterms:modified xsi:type="dcterms:W3CDTF">2021-02-01T15:58:00Z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0x0101005CB875E7A71BC740B5D43083EAE0DCB4</vt:lpwstr>
  </property>
</Properties>
</file>